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20327" w14:textId="78AF271B" w:rsidR="00B07FDC" w:rsidRPr="00B13645" w:rsidRDefault="00B07FDC" w:rsidP="00F83EC0">
      <w:pPr>
        <w:spacing w:after="0" w:line="240" w:lineRule="auto"/>
        <w:jc w:val="center"/>
        <w:rPr>
          <w:rFonts w:ascii="Arial" w:hAnsi="Arial" w:cs="Arial"/>
          <w:b/>
          <w:sz w:val="23"/>
          <w:szCs w:val="23"/>
        </w:rPr>
      </w:pPr>
      <w:r w:rsidRPr="00B13645">
        <w:rPr>
          <w:rFonts w:ascii="Arial" w:hAnsi="Arial" w:cs="Arial"/>
          <w:b/>
          <w:sz w:val="23"/>
          <w:szCs w:val="23"/>
        </w:rPr>
        <w:t xml:space="preserve">RESOLUTION CALLING FOR </w:t>
      </w:r>
      <w:r w:rsidR="00F83EC0" w:rsidRPr="00B13645">
        <w:rPr>
          <w:rFonts w:ascii="Arial" w:hAnsi="Arial" w:cs="Arial"/>
          <w:b/>
          <w:sz w:val="23"/>
          <w:szCs w:val="23"/>
        </w:rPr>
        <w:t xml:space="preserve">CHARTER SCHOOL FUNDING </w:t>
      </w:r>
      <w:r w:rsidRPr="00B13645">
        <w:rPr>
          <w:rFonts w:ascii="Arial" w:hAnsi="Arial" w:cs="Arial"/>
          <w:b/>
          <w:sz w:val="23"/>
          <w:szCs w:val="23"/>
        </w:rPr>
        <w:t xml:space="preserve">REFORM </w:t>
      </w:r>
    </w:p>
    <w:p w14:paraId="121FEA0E" w14:textId="77777777" w:rsidR="00B07FDC" w:rsidRPr="00B13645" w:rsidRDefault="00B07FDC" w:rsidP="00B07FDC">
      <w:pPr>
        <w:spacing w:after="0" w:line="240" w:lineRule="auto"/>
        <w:jc w:val="center"/>
        <w:rPr>
          <w:rFonts w:ascii="Arial" w:hAnsi="Arial" w:cs="Arial"/>
          <w:b/>
          <w:sz w:val="16"/>
          <w:szCs w:val="16"/>
        </w:rPr>
      </w:pPr>
    </w:p>
    <w:p w14:paraId="6D62CA5D" w14:textId="77777777" w:rsidR="00B07FDC" w:rsidRPr="00B13645" w:rsidRDefault="00B07FDC" w:rsidP="00B07FDC">
      <w:pPr>
        <w:spacing w:line="240" w:lineRule="auto"/>
        <w:jc w:val="center"/>
        <w:rPr>
          <w:rFonts w:ascii="Arial" w:hAnsi="Arial" w:cs="Arial"/>
          <w:b/>
          <w:sz w:val="23"/>
          <w:szCs w:val="23"/>
        </w:rPr>
      </w:pPr>
      <w:r w:rsidRPr="00B13645">
        <w:rPr>
          <w:rFonts w:ascii="Arial" w:hAnsi="Arial" w:cs="Arial"/>
          <w:b/>
          <w:sz w:val="23"/>
          <w:szCs w:val="23"/>
        </w:rPr>
        <w:t xml:space="preserve">BY THE BOARD OF DIRECTORS OF THE </w:t>
      </w:r>
    </w:p>
    <w:p w14:paraId="01FA433B" w14:textId="79AAED63" w:rsidR="00B07FDC" w:rsidRPr="00B13645" w:rsidRDefault="00B07FDC" w:rsidP="00B07FDC">
      <w:pPr>
        <w:spacing w:line="240" w:lineRule="auto"/>
        <w:jc w:val="center"/>
        <w:rPr>
          <w:rFonts w:ascii="Arial" w:hAnsi="Arial" w:cs="Arial"/>
          <w:b/>
          <w:sz w:val="23"/>
          <w:szCs w:val="23"/>
        </w:rPr>
      </w:pPr>
      <w:r w:rsidRPr="00B13645">
        <w:rPr>
          <w:rFonts w:ascii="Arial" w:hAnsi="Arial" w:cs="Arial"/>
          <w:b/>
          <w:sz w:val="23"/>
          <w:szCs w:val="23"/>
        </w:rPr>
        <w:t>________________</w:t>
      </w:r>
      <w:r w:rsidRPr="00B13645">
        <w:rPr>
          <w:rFonts w:ascii="Arial" w:hAnsi="Arial" w:cs="Arial"/>
          <w:b/>
          <w:sz w:val="23"/>
          <w:szCs w:val="23"/>
        </w:rPr>
        <w:softHyphen/>
      </w:r>
      <w:r w:rsidRPr="00B13645">
        <w:rPr>
          <w:rFonts w:ascii="Arial" w:hAnsi="Arial" w:cs="Arial"/>
          <w:b/>
          <w:sz w:val="23"/>
          <w:szCs w:val="23"/>
        </w:rPr>
        <w:softHyphen/>
      </w:r>
      <w:r w:rsidRPr="00B13645">
        <w:rPr>
          <w:rFonts w:ascii="Arial" w:hAnsi="Arial" w:cs="Arial"/>
          <w:b/>
          <w:sz w:val="23"/>
          <w:szCs w:val="23"/>
        </w:rPr>
        <w:softHyphen/>
        <w:t>_________________</w:t>
      </w:r>
      <w:proofErr w:type="gramStart"/>
      <w:r w:rsidRPr="00B13645">
        <w:rPr>
          <w:rFonts w:ascii="Arial" w:hAnsi="Arial" w:cs="Arial"/>
          <w:b/>
          <w:sz w:val="23"/>
          <w:szCs w:val="23"/>
        </w:rPr>
        <w:t>_</w:t>
      </w:r>
      <w:r w:rsidR="00B13645">
        <w:rPr>
          <w:rFonts w:ascii="Arial" w:hAnsi="Arial" w:cs="Arial"/>
          <w:b/>
          <w:sz w:val="23"/>
          <w:szCs w:val="23"/>
        </w:rPr>
        <w:t xml:space="preserve">  </w:t>
      </w:r>
      <w:r w:rsidRPr="00B13645">
        <w:rPr>
          <w:rFonts w:ascii="Arial" w:hAnsi="Arial" w:cs="Arial"/>
          <w:b/>
          <w:sz w:val="23"/>
          <w:szCs w:val="23"/>
        </w:rPr>
        <w:t>SCHOOL</w:t>
      </w:r>
      <w:proofErr w:type="gramEnd"/>
      <w:r w:rsidRPr="00B13645">
        <w:rPr>
          <w:rFonts w:ascii="Arial" w:hAnsi="Arial" w:cs="Arial"/>
          <w:b/>
          <w:sz w:val="23"/>
          <w:szCs w:val="23"/>
        </w:rPr>
        <w:t xml:space="preserve"> DISTRICT</w:t>
      </w:r>
    </w:p>
    <w:p w14:paraId="63199B1C" w14:textId="77777777" w:rsidR="00B07FDC" w:rsidRPr="007E0A8A" w:rsidRDefault="00B07FDC" w:rsidP="007E0A8A">
      <w:pPr>
        <w:spacing w:after="0" w:line="240" w:lineRule="auto"/>
        <w:rPr>
          <w:rFonts w:ascii="Times New Roman" w:hAnsi="Times New Roman"/>
          <w:b/>
        </w:rPr>
      </w:pPr>
    </w:p>
    <w:p w14:paraId="35C863AE" w14:textId="3841C838" w:rsidR="00B07FDC" w:rsidRPr="007E0A8A" w:rsidRDefault="00B07FDC" w:rsidP="007E0A8A">
      <w:pPr>
        <w:spacing w:after="0" w:line="240" w:lineRule="auto"/>
        <w:rPr>
          <w:rFonts w:ascii="Arial" w:hAnsi="Arial" w:cs="Arial"/>
        </w:rPr>
      </w:pPr>
      <w:proofErr w:type="gramStart"/>
      <w:r w:rsidRPr="007E0A8A">
        <w:rPr>
          <w:rFonts w:ascii="Arial" w:hAnsi="Arial" w:cs="Arial"/>
          <w:b/>
        </w:rPr>
        <w:t>WHEREAS,</w:t>
      </w:r>
      <w:proofErr w:type="gramEnd"/>
      <w:r w:rsidRPr="007E0A8A">
        <w:rPr>
          <w:rFonts w:ascii="Arial" w:hAnsi="Arial" w:cs="Arial"/>
        </w:rPr>
        <w:t xml:space="preserve"> </w:t>
      </w:r>
      <w:r w:rsidR="0023162A">
        <w:rPr>
          <w:rFonts w:ascii="Arial" w:hAnsi="Arial" w:cs="Arial"/>
        </w:rPr>
        <w:t xml:space="preserve">the average </w:t>
      </w:r>
      <w:r w:rsidR="0017494A" w:rsidRPr="007E0A8A">
        <w:rPr>
          <w:rFonts w:ascii="Arial" w:hAnsi="Arial" w:cs="Arial"/>
        </w:rPr>
        <w:t>Pennsylvania school district spend</w:t>
      </w:r>
      <w:r w:rsidR="0023162A">
        <w:rPr>
          <w:rFonts w:ascii="Arial" w:hAnsi="Arial" w:cs="Arial"/>
        </w:rPr>
        <w:t>s</w:t>
      </w:r>
      <w:r w:rsidR="0017494A" w:rsidRPr="007E0A8A">
        <w:rPr>
          <w:rFonts w:ascii="Arial" w:hAnsi="Arial" w:cs="Arial"/>
        </w:rPr>
        <w:t xml:space="preserve"> </w:t>
      </w:r>
      <w:r w:rsidR="00254DC8" w:rsidRPr="007E0A8A">
        <w:rPr>
          <w:rFonts w:ascii="Arial" w:hAnsi="Arial" w:cs="Arial"/>
        </w:rPr>
        <w:t>millions of dollars</w:t>
      </w:r>
      <w:r w:rsidR="0017494A" w:rsidRPr="007E0A8A">
        <w:rPr>
          <w:rFonts w:ascii="Arial" w:hAnsi="Arial" w:cs="Arial"/>
        </w:rPr>
        <w:t xml:space="preserve"> in taxpayer money annually in mandatory payments to </w:t>
      </w:r>
      <w:r w:rsidR="0000313C" w:rsidRPr="007E0A8A">
        <w:rPr>
          <w:rFonts w:ascii="Arial" w:hAnsi="Arial" w:cs="Arial"/>
        </w:rPr>
        <w:t xml:space="preserve">brick-and-mortar and cyber </w:t>
      </w:r>
      <w:r w:rsidR="0017494A" w:rsidRPr="007E0A8A">
        <w:rPr>
          <w:rFonts w:ascii="Arial" w:hAnsi="Arial" w:cs="Arial"/>
        </w:rPr>
        <w:t>charter schools</w:t>
      </w:r>
      <w:r w:rsidR="00A2786B" w:rsidRPr="007E0A8A">
        <w:rPr>
          <w:rFonts w:ascii="Arial" w:hAnsi="Arial" w:cs="Arial"/>
        </w:rPr>
        <w:t>;</w:t>
      </w:r>
      <w:r w:rsidR="0000313C" w:rsidRPr="007E0A8A">
        <w:rPr>
          <w:rFonts w:ascii="Arial" w:hAnsi="Arial" w:cs="Arial"/>
        </w:rPr>
        <w:t xml:space="preserve"> and</w:t>
      </w:r>
      <w:r w:rsidR="00A2786B" w:rsidRPr="007E0A8A">
        <w:rPr>
          <w:rFonts w:ascii="Arial" w:hAnsi="Arial" w:cs="Arial"/>
        </w:rPr>
        <w:t xml:space="preserve"> these payments are calculated in a manner </w:t>
      </w:r>
      <w:r w:rsidR="0017494A" w:rsidRPr="007E0A8A">
        <w:rPr>
          <w:rFonts w:ascii="Arial" w:hAnsi="Arial" w:cs="Arial"/>
        </w:rPr>
        <w:t xml:space="preserve">which </w:t>
      </w:r>
      <w:r w:rsidR="00254DC8" w:rsidRPr="007E0A8A">
        <w:rPr>
          <w:rFonts w:ascii="Arial" w:hAnsi="Arial" w:cs="Arial"/>
        </w:rPr>
        <w:t xml:space="preserve">requires districts to send more money to charter schools than is needed to operate their programs and </w:t>
      </w:r>
      <w:r w:rsidR="0017494A" w:rsidRPr="007E0A8A">
        <w:rPr>
          <w:rFonts w:ascii="Arial" w:hAnsi="Arial" w:cs="Arial"/>
        </w:rPr>
        <w:t>places a significant financial burden on districts’ resources and taxpayers</w:t>
      </w:r>
      <w:r w:rsidRPr="007E0A8A">
        <w:rPr>
          <w:rFonts w:ascii="Arial" w:hAnsi="Arial" w:cs="Arial"/>
        </w:rPr>
        <w:t xml:space="preserve">; and </w:t>
      </w:r>
    </w:p>
    <w:p w14:paraId="63A4E732" w14:textId="77777777" w:rsidR="00B07FDC" w:rsidRPr="007E0A8A" w:rsidRDefault="00B07FDC" w:rsidP="007E0A8A">
      <w:pPr>
        <w:spacing w:after="0" w:line="240" w:lineRule="auto"/>
        <w:rPr>
          <w:rFonts w:ascii="Arial" w:hAnsi="Arial" w:cs="Arial"/>
        </w:rPr>
      </w:pPr>
    </w:p>
    <w:p w14:paraId="46A7853C" w14:textId="56D20937" w:rsidR="00423217" w:rsidRDefault="00B07FDC" w:rsidP="00423217">
      <w:pPr>
        <w:spacing w:after="0" w:line="240" w:lineRule="auto"/>
        <w:rPr>
          <w:rFonts w:ascii="Arial" w:hAnsi="Arial" w:cs="Arial"/>
        </w:rPr>
      </w:pPr>
      <w:proofErr w:type="gramStart"/>
      <w:r w:rsidRPr="007E0A8A">
        <w:rPr>
          <w:rFonts w:ascii="Arial" w:hAnsi="Arial" w:cs="Arial"/>
          <w:b/>
        </w:rPr>
        <w:t>WHEREAS</w:t>
      </w:r>
      <w:r w:rsidR="0017494A" w:rsidRPr="007E0A8A">
        <w:rPr>
          <w:rFonts w:ascii="Arial" w:hAnsi="Arial" w:cs="Arial"/>
          <w:b/>
        </w:rPr>
        <w:t>,</w:t>
      </w:r>
      <w:proofErr w:type="gramEnd"/>
      <w:r w:rsidR="0017494A" w:rsidRPr="007E0A8A">
        <w:rPr>
          <w:rFonts w:ascii="Arial" w:hAnsi="Arial" w:cs="Arial"/>
        </w:rPr>
        <w:t xml:space="preserve"> </w:t>
      </w:r>
      <w:r w:rsidR="00B13645" w:rsidRPr="007E0A8A">
        <w:rPr>
          <w:rFonts w:ascii="Arial" w:hAnsi="Arial" w:cs="Arial"/>
        </w:rPr>
        <w:t xml:space="preserve">the current charter school funding formula was established in 1997 </w:t>
      </w:r>
      <w:r w:rsidR="00423217">
        <w:rPr>
          <w:rFonts w:ascii="Arial" w:hAnsi="Arial" w:cs="Arial"/>
        </w:rPr>
        <w:t>under</w:t>
      </w:r>
      <w:r w:rsidR="00B13645" w:rsidRPr="007E0A8A">
        <w:rPr>
          <w:rFonts w:ascii="Arial" w:hAnsi="Arial" w:cs="Arial"/>
        </w:rPr>
        <w:t xml:space="preserve"> the state's </w:t>
      </w:r>
      <w:r w:rsidR="0000313C" w:rsidRPr="007E0A8A">
        <w:rPr>
          <w:rFonts w:ascii="Arial" w:hAnsi="Arial" w:cs="Arial"/>
        </w:rPr>
        <w:t>C</w:t>
      </w:r>
      <w:r w:rsidR="00B13645" w:rsidRPr="007E0A8A">
        <w:rPr>
          <w:rFonts w:ascii="Arial" w:hAnsi="Arial" w:cs="Arial"/>
        </w:rPr>
        <w:t xml:space="preserve">harter </w:t>
      </w:r>
      <w:r w:rsidR="0000313C" w:rsidRPr="007E0A8A">
        <w:rPr>
          <w:rFonts w:ascii="Arial" w:hAnsi="Arial" w:cs="Arial"/>
        </w:rPr>
        <w:t>S</w:t>
      </w:r>
      <w:r w:rsidR="00B13645" w:rsidRPr="007E0A8A">
        <w:rPr>
          <w:rFonts w:ascii="Arial" w:hAnsi="Arial" w:cs="Arial"/>
        </w:rPr>
        <w:t xml:space="preserve">chool </w:t>
      </w:r>
      <w:r w:rsidR="0000313C" w:rsidRPr="007E0A8A">
        <w:rPr>
          <w:rFonts w:ascii="Arial" w:hAnsi="Arial" w:cs="Arial"/>
        </w:rPr>
        <w:t>L</w:t>
      </w:r>
      <w:r w:rsidR="00B13645" w:rsidRPr="007E0A8A">
        <w:rPr>
          <w:rFonts w:ascii="Arial" w:hAnsi="Arial" w:cs="Arial"/>
        </w:rPr>
        <w:t>aw and has not been changed in the 2</w:t>
      </w:r>
      <w:r w:rsidR="00654054">
        <w:rPr>
          <w:rFonts w:ascii="Arial" w:hAnsi="Arial" w:cs="Arial"/>
        </w:rPr>
        <w:t>4</w:t>
      </w:r>
      <w:r w:rsidR="00B13645" w:rsidRPr="007E0A8A">
        <w:rPr>
          <w:rFonts w:ascii="Arial" w:hAnsi="Arial" w:cs="Arial"/>
        </w:rPr>
        <w:t xml:space="preserve"> years since it was first created</w:t>
      </w:r>
      <w:r w:rsidR="0023162A">
        <w:rPr>
          <w:rFonts w:ascii="Arial" w:hAnsi="Arial" w:cs="Arial"/>
        </w:rPr>
        <w:t xml:space="preserve">; and the </w:t>
      </w:r>
      <w:r w:rsidR="0017494A" w:rsidRPr="007E0A8A">
        <w:rPr>
          <w:rFonts w:ascii="Arial" w:hAnsi="Arial" w:cs="Arial"/>
        </w:rPr>
        <w:t>formula</w:t>
      </w:r>
      <w:r w:rsidR="0000313C" w:rsidRPr="007E0A8A">
        <w:rPr>
          <w:rFonts w:ascii="Arial" w:hAnsi="Arial" w:cs="Arial"/>
        </w:rPr>
        <w:t xml:space="preserve"> for regular education programs</w:t>
      </w:r>
      <w:r w:rsidR="0017494A" w:rsidRPr="007E0A8A">
        <w:rPr>
          <w:rFonts w:ascii="Arial" w:hAnsi="Arial" w:cs="Arial"/>
        </w:rPr>
        <w:t xml:space="preserve"> </w:t>
      </w:r>
      <w:r w:rsidR="00B86FA5" w:rsidRPr="007E0A8A">
        <w:rPr>
          <w:rFonts w:ascii="Arial" w:hAnsi="Arial" w:cs="Arial"/>
        </w:rPr>
        <w:t>is unfair because</w:t>
      </w:r>
      <w:r w:rsidR="00D63EF1" w:rsidRPr="00D63EF1">
        <w:rPr>
          <w:rFonts w:ascii="Arial" w:hAnsi="Arial" w:cs="Arial"/>
        </w:rPr>
        <w:t xml:space="preserve"> </w:t>
      </w:r>
      <w:r w:rsidR="00D63EF1" w:rsidRPr="00DF5340">
        <w:rPr>
          <w:rFonts w:ascii="Arial" w:hAnsi="Arial" w:cs="Arial"/>
        </w:rPr>
        <w:t>it is based on a school district’s expenditures and not what it actually costs to educate a child in the charter school</w:t>
      </w:r>
      <w:r w:rsidR="00D63EF1">
        <w:rPr>
          <w:rFonts w:ascii="Arial" w:hAnsi="Arial" w:cs="Arial"/>
        </w:rPr>
        <w:t>; and</w:t>
      </w:r>
    </w:p>
    <w:p w14:paraId="7AAF3365" w14:textId="77777777" w:rsidR="00D63EF1" w:rsidRDefault="00D63EF1" w:rsidP="00423217">
      <w:pPr>
        <w:spacing w:after="0" w:line="240" w:lineRule="auto"/>
        <w:rPr>
          <w:rFonts w:ascii="Arial" w:hAnsi="Arial" w:cs="Arial"/>
        </w:rPr>
      </w:pPr>
    </w:p>
    <w:p w14:paraId="3EAFF899" w14:textId="77F465F2" w:rsidR="0017494A" w:rsidRDefault="003F51BA" w:rsidP="007E0A8A">
      <w:pPr>
        <w:spacing w:line="240" w:lineRule="auto"/>
        <w:rPr>
          <w:rFonts w:ascii="Arial" w:hAnsi="Arial" w:cs="Arial"/>
        </w:rPr>
      </w:pPr>
      <w:proofErr w:type="gramStart"/>
      <w:r w:rsidRPr="007E0A8A">
        <w:rPr>
          <w:rFonts w:ascii="Arial" w:hAnsi="Arial" w:cs="Arial"/>
          <w:b/>
          <w:bCs/>
        </w:rPr>
        <w:t>WHEREAS,</w:t>
      </w:r>
      <w:proofErr w:type="gramEnd"/>
      <w:r w:rsidRPr="007E0A8A">
        <w:rPr>
          <w:rFonts w:ascii="Arial" w:hAnsi="Arial" w:cs="Arial"/>
        </w:rPr>
        <w:t xml:space="preserve"> </w:t>
      </w:r>
      <w:r w:rsidR="007E0A8A" w:rsidRPr="007E0A8A">
        <w:rPr>
          <w:rFonts w:ascii="Arial" w:hAnsi="Arial" w:cs="Arial"/>
        </w:rPr>
        <w:t>the calculation for charter special education tuition is</w:t>
      </w:r>
      <w:r w:rsidR="00D87B07">
        <w:rPr>
          <w:rFonts w:ascii="Arial" w:hAnsi="Arial" w:cs="Arial"/>
        </w:rPr>
        <w:t xml:space="preserve"> </w:t>
      </w:r>
      <w:r w:rsidR="00D63EF1">
        <w:rPr>
          <w:rFonts w:ascii="Arial" w:hAnsi="Arial" w:cs="Arial"/>
        </w:rPr>
        <w:t xml:space="preserve">unfair because it is </w:t>
      </w:r>
      <w:r w:rsidR="00D87B07">
        <w:rPr>
          <w:rFonts w:ascii="Arial" w:hAnsi="Arial" w:cs="Arial"/>
        </w:rPr>
        <w:t xml:space="preserve">also </w:t>
      </w:r>
      <w:r w:rsidR="007E0A8A" w:rsidRPr="007E0A8A">
        <w:rPr>
          <w:rFonts w:ascii="Arial" w:hAnsi="Arial" w:cs="Arial"/>
        </w:rPr>
        <w:t xml:space="preserve">based on the special education expenditures </w:t>
      </w:r>
      <w:r w:rsidR="00D63EF1">
        <w:rPr>
          <w:rFonts w:ascii="Arial" w:hAnsi="Arial" w:cs="Arial"/>
        </w:rPr>
        <w:t xml:space="preserve">of the school district </w:t>
      </w:r>
      <w:r w:rsidR="007E0A8A" w:rsidRPr="007E0A8A">
        <w:rPr>
          <w:rFonts w:ascii="Arial" w:hAnsi="Arial" w:cs="Arial"/>
        </w:rPr>
        <w:t xml:space="preserve">rather than the charter school; and </w:t>
      </w:r>
      <w:r w:rsidRPr="007E0A8A">
        <w:rPr>
          <w:rFonts w:ascii="Arial" w:hAnsi="Arial" w:cs="Arial"/>
        </w:rPr>
        <w:t>although the General Assembly revised the special education funding formula in 2014 to more accurately target special education resources for students identified with high, medium and low needs, this formula was applied only to school districts and not to charter schools</w:t>
      </w:r>
      <w:r w:rsidR="0017494A" w:rsidRPr="007E0A8A">
        <w:rPr>
          <w:rFonts w:ascii="Arial" w:hAnsi="Arial" w:cs="Arial"/>
        </w:rPr>
        <w:t xml:space="preserve">; and </w:t>
      </w:r>
    </w:p>
    <w:p w14:paraId="259CFAF5" w14:textId="52B874DF" w:rsidR="003F51BA" w:rsidRPr="007E0A8A" w:rsidRDefault="003F51BA"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bookmarkStart w:id="0" w:name="_Hlk31023398"/>
      <w:r w:rsidR="00C654A8">
        <w:rPr>
          <w:rFonts w:ascii="Arial" w:hAnsi="Arial" w:cs="Arial"/>
        </w:rPr>
        <w:t xml:space="preserve">because the tuition rate calculations are based on the school district’s expenses, </w:t>
      </w:r>
      <w:r w:rsidRPr="007E0A8A">
        <w:rPr>
          <w:rFonts w:ascii="Arial" w:hAnsi="Arial" w:cs="Arial"/>
        </w:rPr>
        <w:t>the</w:t>
      </w:r>
      <w:r w:rsidR="00C654A8">
        <w:rPr>
          <w:rFonts w:ascii="Arial" w:hAnsi="Arial" w:cs="Arial"/>
        </w:rPr>
        <w:t xml:space="preserve">y </w:t>
      </w:r>
      <w:r w:rsidRPr="007E0A8A">
        <w:rPr>
          <w:rFonts w:ascii="Arial" w:hAnsi="Arial" w:cs="Arial"/>
        </w:rPr>
        <w:t xml:space="preserve">create wide discrepancies in the amount of tuition paid by </w:t>
      </w:r>
      <w:r w:rsidR="00D63EF1">
        <w:rPr>
          <w:rFonts w:ascii="Arial" w:hAnsi="Arial" w:cs="Arial"/>
        </w:rPr>
        <w:t xml:space="preserve">different </w:t>
      </w:r>
      <w:r w:rsidRPr="007E0A8A">
        <w:rPr>
          <w:rFonts w:ascii="Arial" w:hAnsi="Arial" w:cs="Arial"/>
        </w:rPr>
        <w:t>districts for the same charter school education</w:t>
      </w:r>
      <w:r w:rsidR="00254DC8" w:rsidRPr="007E0A8A">
        <w:rPr>
          <w:rFonts w:ascii="Arial" w:hAnsi="Arial" w:cs="Arial"/>
        </w:rPr>
        <w:t xml:space="preserve"> </w:t>
      </w:r>
      <w:r w:rsidRPr="007E0A8A">
        <w:rPr>
          <w:rFonts w:ascii="Arial" w:hAnsi="Arial" w:cs="Arial"/>
        </w:rPr>
        <w:t>and result in drastic overpayments to charter schools</w:t>
      </w:r>
      <w:r w:rsidR="0023162A">
        <w:rPr>
          <w:rFonts w:ascii="Arial" w:hAnsi="Arial" w:cs="Arial"/>
        </w:rPr>
        <w:t>; and t</w:t>
      </w:r>
      <w:bookmarkStart w:id="1" w:name="_Hlk31023211"/>
      <w:r w:rsidR="0023162A">
        <w:rPr>
          <w:rFonts w:ascii="Arial" w:hAnsi="Arial" w:cs="Arial"/>
        </w:rPr>
        <w:t>h</w:t>
      </w:r>
      <w:r w:rsidRPr="007E0A8A">
        <w:rPr>
          <w:rFonts w:ascii="Arial" w:hAnsi="Arial" w:cs="Arial"/>
        </w:rPr>
        <w:t>ese discrepancies in tuition rates for regular education students can vary by almost $13,000 per student and by $3</w:t>
      </w:r>
      <w:r w:rsidR="00654054">
        <w:rPr>
          <w:rFonts w:ascii="Arial" w:hAnsi="Arial" w:cs="Arial"/>
        </w:rPr>
        <w:t>5</w:t>
      </w:r>
      <w:r w:rsidRPr="007E0A8A">
        <w:rPr>
          <w:rFonts w:ascii="Arial" w:hAnsi="Arial" w:cs="Arial"/>
        </w:rPr>
        <w:t>,000 for special education students</w:t>
      </w:r>
      <w:bookmarkEnd w:id="0"/>
      <w:bookmarkEnd w:id="1"/>
      <w:r w:rsidR="00254DC8" w:rsidRPr="007E0A8A">
        <w:rPr>
          <w:rFonts w:ascii="Arial" w:hAnsi="Arial" w:cs="Arial"/>
        </w:rPr>
        <w:t>; and</w:t>
      </w:r>
    </w:p>
    <w:p w14:paraId="400B2CD5" w14:textId="41CC79AC" w:rsidR="00972C7E" w:rsidRDefault="00254DC8" w:rsidP="00D63EF1">
      <w:pPr>
        <w:spacing w:line="240" w:lineRule="auto"/>
        <w:rPr>
          <w:rFonts w:ascii="Arial" w:hAnsi="Arial" w:cs="Arial"/>
        </w:rPr>
      </w:pPr>
      <w:proofErr w:type="gramStart"/>
      <w:r w:rsidRPr="007E0A8A">
        <w:rPr>
          <w:rFonts w:ascii="Arial" w:hAnsi="Arial" w:cs="Arial"/>
          <w:b/>
          <w:bCs/>
        </w:rPr>
        <w:t>WHEREAS,</w:t>
      </w:r>
      <w:proofErr w:type="gramEnd"/>
      <w:r w:rsidRPr="007E0A8A">
        <w:rPr>
          <w:rFonts w:ascii="Arial" w:hAnsi="Arial" w:cs="Arial"/>
        </w:rPr>
        <w:t xml:space="preserve"> </w:t>
      </w:r>
      <w:bookmarkStart w:id="2" w:name="_Hlk31023378"/>
      <w:r w:rsidR="00D87B07">
        <w:rPr>
          <w:rFonts w:ascii="Arial" w:hAnsi="Arial" w:cs="Arial"/>
        </w:rPr>
        <w:t xml:space="preserve">the latest </w:t>
      </w:r>
      <w:r w:rsidR="00972C7E">
        <w:rPr>
          <w:rFonts w:ascii="Arial" w:hAnsi="Arial" w:cs="Arial"/>
        </w:rPr>
        <w:t>data from the PA Department of Education (PDE)</w:t>
      </w:r>
      <w:r w:rsidR="00D87B07">
        <w:rPr>
          <w:rFonts w:ascii="Arial" w:hAnsi="Arial" w:cs="Arial"/>
        </w:rPr>
        <w:t xml:space="preserve"> shows that </w:t>
      </w:r>
      <w:r w:rsidRPr="007E0A8A">
        <w:rPr>
          <w:rFonts w:ascii="Arial" w:hAnsi="Arial" w:cs="Arial"/>
        </w:rPr>
        <w:t>i</w:t>
      </w:r>
      <w:r w:rsidR="0017494A" w:rsidRPr="007E0A8A">
        <w:rPr>
          <w:rFonts w:ascii="Arial" w:hAnsi="Arial" w:cs="Arial"/>
        </w:rPr>
        <w:t>n 201</w:t>
      </w:r>
      <w:r w:rsidR="00654054">
        <w:rPr>
          <w:rFonts w:ascii="Arial" w:hAnsi="Arial" w:cs="Arial"/>
        </w:rPr>
        <w:t>8</w:t>
      </w:r>
      <w:r w:rsidR="0017494A" w:rsidRPr="007E0A8A">
        <w:rPr>
          <w:rFonts w:ascii="Arial" w:hAnsi="Arial" w:cs="Arial"/>
        </w:rPr>
        <w:t>-1</w:t>
      </w:r>
      <w:r w:rsidR="00654054">
        <w:rPr>
          <w:rFonts w:ascii="Arial" w:hAnsi="Arial" w:cs="Arial"/>
        </w:rPr>
        <w:t>9</w:t>
      </w:r>
      <w:r w:rsidR="0017494A" w:rsidRPr="007E0A8A">
        <w:rPr>
          <w:rFonts w:ascii="Arial" w:hAnsi="Arial" w:cs="Arial"/>
        </w:rPr>
        <w:t>, total charter school tuition payments (cyber and brick-and-mortar) were more than $</w:t>
      </w:r>
      <w:r w:rsidR="00654054">
        <w:rPr>
          <w:rFonts w:ascii="Arial" w:hAnsi="Arial" w:cs="Arial"/>
        </w:rPr>
        <w:t>2.0</w:t>
      </w:r>
      <w:r w:rsidR="0017494A" w:rsidRPr="007E0A8A">
        <w:rPr>
          <w:rFonts w:ascii="Arial" w:hAnsi="Arial" w:cs="Arial"/>
        </w:rPr>
        <w:t xml:space="preserve"> billion, </w:t>
      </w:r>
      <w:r w:rsidRPr="007E0A8A">
        <w:rPr>
          <w:rFonts w:ascii="Arial" w:hAnsi="Arial" w:cs="Arial"/>
        </w:rPr>
        <w:t>with</w:t>
      </w:r>
      <w:r w:rsidR="0017494A" w:rsidRPr="007E0A8A">
        <w:rPr>
          <w:rFonts w:ascii="Arial" w:hAnsi="Arial" w:cs="Arial"/>
        </w:rPr>
        <w:t xml:space="preserve"> $</w:t>
      </w:r>
      <w:r w:rsidR="00654054">
        <w:rPr>
          <w:rFonts w:ascii="Arial" w:hAnsi="Arial" w:cs="Arial"/>
        </w:rPr>
        <w:t>606</w:t>
      </w:r>
      <w:r w:rsidR="0017494A" w:rsidRPr="007E0A8A">
        <w:rPr>
          <w:rFonts w:ascii="Arial" w:hAnsi="Arial" w:cs="Arial"/>
        </w:rPr>
        <w:t xml:space="preserve"> million of that total </w:t>
      </w:r>
      <w:r w:rsidR="00B2373A" w:rsidRPr="007E0A8A">
        <w:rPr>
          <w:rFonts w:ascii="Arial" w:hAnsi="Arial" w:cs="Arial"/>
        </w:rPr>
        <w:t>paid by districts for</w:t>
      </w:r>
      <w:r w:rsidR="0017494A" w:rsidRPr="007E0A8A">
        <w:rPr>
          <w:rFonts w:ascii="Arial" w:hAnsi="Arial" w:cs="Arial"/>
        </w:rPr>
        <w:t xml:space="preserve"> tuition to cyber charter schools</w:t>
      </w:r>
      <w:bookmarkEnd w:id="2"/>
      <w:r w:rsidR="0017494A" w:rsidRPr="007E0A8A">
        <w:rPr>
          <w:rFonts w:ascii="Arial" w:hAnsi="Arial" w:cs="Arial"/>
        </w:rPr>
        <w:t xml:space="preserve">; </w:t>
      </w:r>
      <w:r w:rsidR="00972C7E">
        <w:rPr>
          <w:rFonts w:ascii="Arial" w:hAnsi="Arial" w:cs="Arial"/>
        </w:rPr>
        <w:t>and</w:t>
      </w:r>
    </w:p>
    <w:p w14:paraId="221E28FA" w14:textId="7A79D4B4" w:rsidR="00D63EF1" w:rsidRDefault="00972C7E" w:rsidP="00D63EF1">
      <w:pPr>
        <w:spacing w:line="240" w:lineRule="auto"/>
        <w:rPr>
          <w:rFonts w:ascii="Arial" w:hAnsi="Arial" w:cs="Arial"/>
        </w:rPr>
      </w:pPr>
      <w:proofErr w:type="gramStart"/>
      <w:r w:rsidRPr="00972C7E">
        <w:rPr>
          <w:rFonts w:ascii="Arial" w:hAnsi="Arial" w:cs="Arial"/>
          <w:b/>
          <w:bCs/>
        </w:rPr>
        <w:t>WHEREAS,</w:t>
      </w:r>
      <w:proofErr w:type="gramEnd"/>
      <w:r>
        <w:rPr>
          <w:rFonts w:ascii="Arial" w:hAnsi="Arial" w:cs="Arial"/>
        </w:rPr>
        <w:t xml:space="preserve"> further analysis of PDE data shows that </w:t>
      </w:r>
      <w:r w:rsidR="00D63EF1">
        <w:rPr>
          <w:rFonts w:ascii="Arial" w:hAnsi="Arial" w:cs="Arial"/>
        </w:rPr>
        <w:t>in 2014-15, school districts paid charter schools more than $100 million for special education</w:t>
      </w:r>
      <w:r w:rsidR="0023162A">
        <w:rPr>
          <w:rFonts w:ascii="Arial" w:hAnsi="Arial" w:cs="Arial"/>
        </w:rPr>
        <w:t xml:space="preserve"> services in excess of what</w:t>
      </w:r>
      <w:r w:rsidR="00D63EF1">
        <w:rPr>
          <w:rFonts w:ascii="Arial" w:hAnsi="Arial" w:cs="Arial"/>
        </w:rPr>
        <w:t xml:space="preserve"> charter schools reported spending on special education; and</w:t>
      </w:r>
    </w:p>
    <w:p w14:paraId="3A157718" w14:textId="24E114D7" w:rsidR="00804DC4" w:rsidRPr="007E0A8A" w:rsidRDefault="00804DC4" w:rsidP="007E0A8A">
      <w:pPr>
        <w:spacing w:after="0" w:line="240" w:lineRule="auto"/>
        <w:rPr>
          <w:rFonts w:ascii="Arial" w:hAnsi="Arial" w:cs="Arial"/>
          <w:b/>
        </w:rPr>
      </w:pPr>
      <w:proofErr w:type="gramStart"/>
      <w:r w:rsidRPr="007E0A8A">
        <w:rPr>
          <w:rFonts w:ascii="Arial" w:hAnsi="Arial" w:cs="Arial"/>
          <w:b/>
          <w:bCs/>
        </w:rPr>
        <w:t>WHEREAS,</w:t>
      </w:r>
      <w:proofErr w:type="gramEnd"/>
      <w:r w:rsidRPr="007E0A8A">
        <w:rPr>
          <w:rFonts w:ascii="Arial" w:hAnsi="Arial" w:cs="Arial"/>
        </w:rPr>
        <w:t xml:space="preserve"> the cost</w:t>
      </w:r>
      <w:r w:rsidR="00C654A8">
        <w:rPr>
          <w:rFonts w:ascii="Arial" w:hAnsi="Arial" w:cs="Arial"/>
        </w:rPr>
        <w:t>s</w:t>
      </w:r>
      <w:r w:rsidRPr="007E0A8A">
        <w:rPr>
          <w:rFonts w:ascii="Arial" w:hAnsi="Arial" w:cs="Arial"/>
        </w:rPr>
        <w:t xml:space="preserve"> of charter schools for school districts continue to grow significantly each year</w:t>
      </w:r>
      <w:r w:rsidR="007F7253">
        <w:rPr>
          <w:rFonts w:ascii="Arial" w:hAnsi="Arial" w:cs="Arial"/>
        </w:rPr>
        <w:t>; and on a statewide basis are the most identified source of pressure on school district budgets; and</w:t>
      </w:r>
    </w:p>
    <w:p w14:paraId="54D892BF" w14:textId="77777777" w:rsidR="0017494A" w:rsidRPr="007E0A8A" w:rsidRDefault="0017494A" w:rsidP="007E0A8A">
      <w:pPr>
        <w:spacing w:after="0" w:line="240" w:lineRule="auto"/>
        <w:rPr>
          <w:rFonts w:ascii="Arial" w:hAnsi="Arial" w:cs="Arial"/>
          <w:b/>
        </w:rPr>
      </w:pPr>
    </w:p>
    <w:p w14:paraId="08D57B55" w14:textId="011A568D" w:rsidR="00B13645" w:rsidRPr="007E0A8A" w:rsidRDefault="00B86FA5" w:rsidP="007E0A8A">
      <w:pPr>
        <w:spacing w:line="240" w:lineRule="auto"/>
        <w:rPr>
          <w:rFonts w:ascii="Arial" w:hAnsi="Arial" w:cs="Arial"/>
        </w:rPr>
      </w:pPr>
      <w:proofErr w:type="gramStart"/>
      <w:r w:rsidRPr="007E0A8A">
        <w:rPr>
          <w:rFonts w:ascii="Arial" w:hAnsi="Arial" w:cs="Arial"/>
          <w:b/>
          <w:bCs/>
        </w:rPr>
        <w:t>WHEREAS,</w:t>
      </w:r>
      <w:proofErr w:type="gramEnd"/>
      <w:r w:rsidRPr="007E0A8A">
        <w:rPr>
          <w:rFonts w:ascii="Arial" w:hAnsi="Arial" w:cs="Arial"/>
        </w:rPr>
        <w:t xml:space="preserve"> the need for significant charter school funding reform is urgent</w:t>
      </w:r>
      <w:r w:rsidR="0023162A">
        <w:rPr>
          <w:rFonts w:ascii="Arial" w:hAnsi="Arial" w:cs="Arial"/>
        </w:rPr>
        <w:t>; and s</w:t>
      </w:r>
      <w:r w:rsidR="00B13645" w:rsidRPr="007E0A8A">
        <w:rPr>
          <w:rFonts w:ascii="Arial" w:hAnsi="Arial" w:cs="Arial"/>
        </w:rPr>
        <w:t>chool districts are struggling to keep up with growing</w:t>
      </w:r>
      <w:r w:rsidR="007F7253">
        <w:rPr>
          <w:rFonts w:ascii="Arial" w:hAnsi="Arial" w:cs="Arial"/>
        </w:rPr>
        <w:t xml:space="preserve"> </w:t>
      </w:r>
      <w:r w:rsidR="00B13645" w:rsidRPr="007E0A8A">
        <w:rPr>
          <w:rFonts w:ascii="Arial" w:hAnsi="Arial" w:cs="Arial"/>
        </w:rPr>
        <w:t xml:space="preserve">charter costs and are forced to raise taxes and cut </w:t>
      </w:r>
      <w:r w:rsidR="007F7253">
        <w:rPr>
          <w:rFonts w:ascii="Arial" w:hAnsi="Arial" w:cs="Arial"/>
        </w:rPr>
        <w:t xml:space="preserve">staffing, </w:t>
      </w:r>
      <w:r w:rsidR="00B13645" w:rsidRPr="007E0A8A">
        <w:rPr>
          <w:rFonts w:ascii="Arial" w:hAnsi="Arial" w:cs="Arial"/>
        </w:rPr>
        <w:t>programs and services for their own students in order to pay millions of dollars to charter schools.</w:t>
      </w:r>
    </w:p>
    <w:p w14:paraId="4D92A408" w14:textId="5B0BCFA2" w:rsidR="00B13645" w:rsidRPr="007E0A8A" w:rsidRDefault="00B13645" w:rsidP="007E0A8A">
      <w:pPr>
        <w:spacing w:line="240" w:lineRule="auto"/>
        <w:rPr>
          <w:rFonts w:ascii="Arial" w:hAnsi="Arial" w:cs="Arial"/>
        </w:rPr>
      </w:pPr>
      <w:r w:rsidRPr="007E0A8A">
        <w:rPr>
          <w:rFonts w:ascii="Arial" w:hAnsi="Arial" w:cs="Arial"/>
          <w:b/>
          <w:bCs/>
        </w:rPr>
        <w:t>NOW, THEREFORE BE IT RESOLVED</w:t>
      </w:r>
      <w:r w:rsidRPr="007E0A8A">
        <w:rPr>
          <w:rFonts w:ascii="Arial" w:hAnsi="Arial" w:cs="Arial"/>
        </w:rPr>
        <w:t xml:space="preserve"> that the __________________School Board </w:t>
      </w:r>
      <w:r w:rsidR="00254DC8" w:rsidRPr="007E0A8A">
        <w:rPr>
          <w:rFonts w:ascii="Arial" w:hAnsi="Arial" w:cs="Arial"/>
        </w:rPr>
        <w:t>calls upon the G</w:t>
      </w:r>
      <w:r w:rsidRPr="007E0A8A">
        <w:rPr>
          <w:rFonts w:ascii="Arial" w:hAnsi="Arial" w:cs="Arial"/>
        </w:rPr>
        <w:t xml:space="preserve">eneral Assembly to </w:t>
      </w:r>
      <w:r w:rsidR="00A2786B" w:rsidRPr="007E0A8A">
        <w:rPr>
          <w:rFonts w:ascii="Arial" w:hAnsi="Arial" w:cs="Arial"/>
        </w:rPr>
        <w:t xml:space="preserve">meaningfully </w:t>
      </w:r>
      <w:r w:rsidRPr="007E0A8A">
        <w:rPr>
          <w:rFonts w:ascii="Arial" w:hAnsi="Arial" w:cs="Arial"/>
        </w:rPr>
        <w:t>revise the existing flawed charter school funding systems for regular and special education to ensure that school districts and taxpayers are no longer overpaying these schools or reimbursing for costs the charter schools do not incur.</w:t>
      </w:r>
      <w:r w:rsidR="00986277">
        <w:rPr>
          <w:rFonts w:ascii="Arial" w:hAnsi="Arial" w:cs="Arial"/>
        </w:rPr>
        <w:t xml:space="preserve"> We, along with the Pennsylvania School Boards Association, are advocating for substantial change.</w:t>
      </w:r>
    </w:p>
    <w:p w14:paraId="67A2D093" w14:textId="7D3CFD20" w:rsidR="0017494A" w:rsidRDefault="0017494A" w:rsidP="005F0577">
      <w:pPr>
        <w:spacing w:after="0" w:line="240" w:lineRule="auto"/>
        <w:rPr>
          <w:rFonts w:ascii="Arial" w:hAnsi="Arial" w:cs="Arial"/>
        </w:rPr>
      </w:pPr>
    </w:p>
    <w:p w14:paraId="27C7C131" w14:textId="77777777" w:rsidR="00972C7E" w:rsidRPr="0017494A" w:rsidRDefault="00972C7E" w:rsidP="005F0577">
      <w:pPr>
        <w:spacing w:after="0" w:line="240" w:lineRule="auto"/>
        <w:rPr>
          <w:rFonts w:ascii="Arial" w:hAnsi="Arial" w:cs="Arial"/>
        </w:rPr>
      </w:pPr>
    </w:p>
    <w:p w14:paraId="01AAA58F" w14:textId="55CE1ED3" w:rsidR="00CA0A13" w:rsidRPr="0017494A" w:rsidRDefault="00526790" w:rsidP="00CA0A13">
      <w:pPr>
        <w:spacing w:after="0" w:line="240" w:lineRule="auto"/>
        <w:rPr>
          <w:rFonts w:ascii="Arial" w:hAnsi="Arial" w:cs="Arial"/>
        </w:rPr>
      </w:pPr>
      <w:r w:rsidRPr="0017494A">
        <w:rPr>
          <w:rFonts w:ascii="Arial" w:hAnsi="Arial" w:cs="Arial"/>
        </w:rPr>
        <w:t xml:space="preserve">Adopted this </w:t>
      </w:r>
      <w:r w:rsidR="00CA0A13" w:rsidRPr="0017494A">
        <w:rPr>
          <w:rFonts w:ascii="Arial" w:hAnsi="Arial" w:cs="Arial"/>
        </w:rPr>
        <w:t>___________________ day of ______________________, 20</w:t>
      </w:r>
      <w:r w:rsidRPr="0017494A">
        <w:rPr>
          <w:rFonts w:ascii="Arial" w:hAnsi="Arial" w:cs="Arial"/>
        </w:rPr>
        <w:t>2</w:t>
      </w:r>
      <w:r w:rsidR="00654054">
        <w:rPr>
          <w:rFonts w:ascii="Arial" w:hAnsi="Arial" w:cs="Arial"/>
        </w:rPr>
        <w:t>1</w:t>
      </w:r>
      <w:r w:rsidR="00CA0A13" w:rsidRPr="0017494A">
        <w:rPr>
          <w:rFonts w:ascii="Arial" w:hAnsi="Arial" w:cs="Arial"/>
        </w:rPr>
        <w:t>.</w:t>
      </w:r>
    </w:p>
    <w:p w14:paraId="7E7F76B9" w14:textId="77777777" w:rsidR="00A2786B" w:rsidRDefault="00A2786B" w:rsidP="00CA0A13">
      <w:pPr>
        <w:spacing w:after="0" w:line="240" w:lineRule="auto"/>
        <w:rPr>
          <w:rFonts w:ascii="Arial" w:hAnsi="Arial" w:cs="Arial"/>
        </w:rPr>
      </w:pPr>
    </w:p>
    <w:p w14:paraId="0A9E0F49" w14:textId="7FB28403" w:rsidR="00CA0A13" w:rsidRPr="0017494A" w:rsidRDefault="00CA0A13" w:rsidP="00CA0A13">
      <w:pPr>
        <w:spacing w:after="0" w:line="240" w:lineRule="auto"/>
        <w:rPr>
          <w:rFonts w:ascii="Arial" w:hAnsi="Arial" w:cs="Arial"/>
        </w:rPr>
      </w:pPr>
      <w:r w:rsidRPr="0017494A">
        <w:rPr>
          <w:rFonts w:ascii="Arial" w:hAnsi="Arial" w:cs="Arial"/>
        </w:rPr>
        <w:t>Signed,</w:t>
      </w:r>
    </w:p>
    <w:p w14:paraId="26F421A2" w14:textId="4FDAE90D" w:rsidR="009C7836" w:rsidRPr="0017494A" w:rsidRDefault="009C7836" w:rsidP="00CA0A13">
      <w:pPr>
        <w:spacing w:after="0" w:line="240" w:lineRule="auto"/>
        <w:rPr>
          <w:rFonts w:ascii="Arial" w:hAnsi="Arial" w:cs="Arial"/>
        </w:rPr>
      </w:pPr>
      <w:r w:rsidRPr="0017494A">
        <w:rPr>
          <w:rFonts w:ascii="Arial" w:hAnsi="Arial" w:cs="Arial"/>
        </w:rPr>
        <w:t xml:space="preserve"> </w:t>
      </w:r>
    </w:p>
    <w:p w14:paraId="6CBD0DB2" w14:textId="0FA89F78" w:rsidR="00CA0A13" w:rsidRPr="0017494A" w:rsidRDefault="00CA0A13" w:rsidP="00CA0A13">
      <w:pPr>
        <w:spacing w:after="0" w:line="240" w:lineRule="auto"/>
        <w:rPr>
          <w:rFonts w:ascii="Arial" w:hAnsi="Arial" w:cs="Arial"/>
        </w:rPr>
      </w:pPr>
      <w:r w:rsidRPr="0017494A">
        <w:rPr>
          <w:rFonts w:ascii="Arial" w:hAnsi="Arial" w:cs="Arial"/>
        </w:rPr>
        <w:t>________________________</w:t>
      </w:r>
      <w:r w:rsidR="005F14DC">
        <w:rPr>
          <w:rFonts w:ascii="Arial" w:hAnsi="Arial" w:cs="Arial"/>
        </w:rPr>
        <w:softHyphen/>
      </w:r>
      <w:r w:rsidR="005F14DC">
        <w:rPr>
          <w:rFonts w:ascii="Arial" w:hAnsi="Arial" w:cs="Arial"/>
        </w:rPr>
        <w:softHyphen/>
      </w:r>
      <w:r w:rsidR="005F14DC">
        <w:rPr>
          <w:rFonts w:ascii="Arial" w:hAnsi="Arial" w:cs="Arial"/>
        </w:rPr>
        <w:softHyphen/>
        <w:t>___</w:t>
      </w:r>
      <w:r w:rsidRPr="0017494A">
        <w:rPr>
          <w:rFonts w:ascii="Arial" w:hAnsi="Arial" w:cs="Arial"/>
        </w:rPr>
        <w:t>__</w:t>
      </w:r>
      <w:r w:rsidRPr="0017494A">
        <w:rPr>
          <w:rFonts w:ascii="Arial" w:hAnsi="Arial" w:cs="Arial"/>
        </w:rPr>
        <w:tab/>
      </w:r>
      <w:r w:rsidRPr="0017494A">
        <w:rPr>
          <w:rFonts w:ascii="Arial" w:hAnsi="Arial" w:cs="Arial"/>
        </w:rPr>
        <w:tab/>
        <w:t>_________________________________</w:t>
      </w:r>
    </w:p>
    <w:p w14:paraId="2BF226C5" w14:textId="65B89BFD" w:rsidR="00CA0A13" w:rsidRPr="0017494A" w:rsidRDefault="00CA0A13" w:rsidP="00CA0A13">
      <w:pPr>
        <w:spacing w:after="0" w:line="240" w:lineRule="auto"/>
        <w:rPr>
          <w:rFonts w:ascii="Arial" w:hAnsi="Arial" w:cs="Arial"/>
        </w:rPr>
      </w:pPr>
      <w:r w:rsidRPr="0017494A">
        <w:rPr>
          <w:rFonts w:ascii="Arial" w:hAnsi="Arial" w:cs="Arial"/>
        </w:rPr>
        <w:t>School Board President</w:t>
      </w:r>
      <w:r w:rsidRPr="0017494A">
        <w:rPr>
          <w:rFonts w:ascii="Arial" w:hAnsi="Arial" w:cs="Arial"/>
        </w:rPr>
        <w:tab/>
      </w:r>
      <w:r w:rsidRPr="0017494A">
        <w:rPr>
          <w:rFonts w:ascii="Arial" w:hAnsi="Arial" w:cs="Arial"/>
        </w:rPr>
        <w:tab/>
        <w:t xml:space="preserve">                 Board Secretary</w:t>
      </w:r>
      <w:r w:rsidRPr="0017494A">
        <w:rPr>
          <w:rFonts w:ascii="Arial" w:hAnsi="Arial" w:cs="Arial"/>
        </w:rPr>
        <w:tab/>
      </w:r>
      <w:r w:rsidRPr="0017494A">
        <w:rPr>
          <w:rFonts w:ascii="Arial" w:hAnsi="Arial" w:cs="Arial"/>
        </w:rPr>
        <w:tab/>
      </w:r>
    </w:p>
    <w:sectPr w:rsidR="00CA0A13" w:rsidRPr="0017494A" w:rsidSect="00CA0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4496F"/>
    <w:multiLevelType w:val="multilevel"/>
    <w:tmpl w:val="E0A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13"/>
    <w:rsid w:val="0000313C"/>
    <w:rsid w:val="00147847"/>
    <w:rsid w:val="0017494A"/>
    <w:rsid w:val="001F0B5D"/>
    <w:rsid w:val="001F62A7"/>
    <w:rsid w:val="0023162A"/>
    <w:rsid w:val="00254DC8"/>
    <w:rsid w:val="003B3586"/>
    <w:rsid w:val="003F51BA"/>
    <w:rsid w:val="00423217"/>
    <w:rsid w:val="00526790"/>
    <w:rsid w:val="00577EBD"/>
    <w:rsid w:val="005C3A21"/>
    <w:rsid w:val="005F0577"/>
    <w:rsid w:val="005F14DC"/>
    <w:rsid w:val="006066C1"/>
    <w:rsid w:val="00654054"/>
    <w:rsid w:val="006E7C92"/>
    <w:rsid w:val="007C391F"/>
    <w:rsid w:val="007E0A8A"/>
    <w:rsid w:val="007F7253"/>
    <w:rsid w:val="00804DC4"/>
    <w:rsid w:val="00845F9E"/>
    <w:rsid w:val="008B363D"/>
    <w:rsid w:val="00936D19"/>
    <w:rsid w:val="00972C7E"/>
    <w:rsid w:val="00986277"/>
    <w:rsid w:val="009C7836"/>
    <w:rsid w:val="00A2786B"/>
    <w:rsid w:val="00A43C6E"/>
    <w:rsid w:val="00AA5F8D"/>
    <w:rsid w:val="00B07FDC"/>
    <w:rsid w:val="00B13645"/>
    <w:rsid w:val="00B2373A"/>
    <w:rsid w:val="00B71DFC"/>
    <w:rsid w:val="00B86FA5"/>
    <w:rsid w:val="00BA12EB"/>
    <w:rsid w:val="00C654A8"/>
    <w:rsid w:val="00CA0A13"/>
    <w:rsid w:val="00D4695F"/>
    <w:rsid w:val="00D63EF1"/>
    <w:rsid w:val="00D87B07"/>
    <w:rsid w:val="00EC7AAE"/>
    <w:rsid w:val="00EE1287"/>
    <w:rsid w:val="00F8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7000"/>
  <w15:chartTrackingRefBased/>
  <w15:docId w15:val="{786FCF6C-21F4-42F3-98E4-323CF8F6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0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A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0A13"/>
    <w:rPr>
      <w:rFonts w:asciiTheme="majorHAnsi" w:eastAsiaTheme="majorEastAsia" w:hAnsiTheme="majorHAnsi" w:cstheme="majorBidi"/>
      <w:color w:val="2F5496" w:themeColor="accent1" w:themeShade="BF"/>
      <w:sz w:val="26"/>
      <w:szCs w:val="26"/>
    </w:rPr>
  </w:style>
  <w:style w:type="paragraph" w:customStyle="1" w:styleId="notranslate">
    <w:name w:val="notranslate"/>
    <w:basedOn w:val="Normal"/>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CA0A13"/>
  </w:style>
  <w:style w:type="paragraph" w:customStyle="1" w:styleId="Date1">
    <w:name w:val="Date1"/>
    <w:basedOn w:val="Normal"/>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CA0A13"/>
  </w:style>
  <w:style w:type="character" w:customStyle="1" w:styleId="choicetext">
    <w:name w:val="choice__text"/>
    <w:basedOn w:val="DefaultParagraphFont"/>
    <w:rsid w:val="00CA0A13"/>
  </w:style>
  <w:style w:type="paragraph" w:styleId="z-TopofForm">
    <w:name w:val="HTML Top of Form"/>
    <w:basedOn w:val="Normal"/>
    <w:next w:val="Normal"/>
    <w:link w:val="z-TopofFormChar"/>
    <w:hidden/>
    <w:uiPriority w:val="99"/>
    <w:semiHidden/>
    <w:unhideWhenUsed/>
    <w:rsid w:val="00CA0A1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0A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A1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0A13"/>
    <w:rPr>
      <w:rFonts w:ascii="Arial" w:hAnsi="Arial" w:cs="Arial"/>
      <w:vanish/>
      <w:sz w:val="16"/>
      <w:szCs w:val="16"/>
    </w:rPr>
  </w:style>
  <w:style w:type="paragraph" w:styleId="BalloonText">
    <w:name w:val="Balloon Text"/>
    <w:basedOn w:val="Normal"/>
    <w:link w:val="BalloonTextChar"/>
    <w:uiPriority w:val="99"/>
    <w:semiHidden/>
    <w:unhideWhenUsed/>
    <w:rsid w:val="001F6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A7"/>
    <w:rPr>
      <w:rFonts w:ascii="Segoe UI" w:hAnsi="Segoe UI" w:cs="Segoe UI"/>
      <w:sz w:val="18"/>
      <w:szCs w:val="18"/>
    </w:rPr>
  </w:style>
  <w:style w:type="paragraph" w:styleId="NoSpacing">
    <w:name w:val="No Spacing"/>
    <w:uiPriority w:val="1"/>
    <w:qFormat/>
    <w:rsid w:val="0017494A"/>
    <w:pPr>
      <w:spacing w:after="0" w:line="240" w:lineRule="auto"/>
    </w:pPr>
    <w:rPr>
      <w:rFonts w:ascii="Times New Roman" w:hAnsi="Times New Roman" w:cs="Calibri"/>
      <w:sz w:val="24"/>
      <w:szCs w:val="24"/>
    </w:rPr>
  </w:style>
  <w:style w:type="character" w:styleId="CommentReference">
    <w:name w:val="annotation reference"/>
    <w:basedOn w:val="DefaultParagraphFont"/>
    <w:uiPriority w:val="99"/>
    <w:semiHidden/>
    <w:unhideWhenUsed/>
    <w:rsid w:val="00654054"/>
    <w:rPr>
      <w:sz w:val="16"/>
      <w:szCs w:val="16"/>
    </w:rPr>
  </w:style>
  <w:style w:type="paragraph" w:styleId="CommentText">
    <w:name w:val="annotation text"/>
    <w:basedOn w:val="Normal"/>
    <w:link w:val="CommentTextChar"/>
    <w:uiPriority w:val="99"/>
    <w:semiHidden/>
    <w:unhideWhenUsed/>
    <w:rsid w:val="00654054"/>
    <w:pPr>
      <w:spacing w:line="240" w:lineRule="auto"/>
    </w:pPr>
    <w:rPr>
      <w:sz w:val="20"/>
      <w:szCs w:val="20"/>
    </w:rPr>
  </w:style>
  <w:style w:type="character" w:customStyle="1" w:styleId="CommentTextChar">
    <w:name w:val="Comment Text Char"/>
    <w:basedOn w:val="DefaultParagraphFont"/>
    <w:link w:val="CommentText"/>
    <w:uiPriority w:val="99"/>
    <w:semiHidden/>
    <w:rsid w:val="00654054"/>
    <w:rPr>
      <w:sz w:val="20"/>
      <w:szCs w:val="20"/>
    </w:rPr>
  </w:style>
  <w:style w:type="paragraph" w:styleId="CommentSubject">
    <w:name w:val="annotation subject"/>
    <w:basedOn w:val="CommentText"/>
    <w:next w:val="CommentText"/>
    <w:link w:val="CommentSubjectChar"/>
    <w:uiPriority w:val="99"/>
    <w:semiHidden/>
    <w:unhideWhenUsed/>
    <w:rsid w:val="00654054"/>
    <w:rPr>
      <w:b/>
      <w:bCs/>
    </w:rPr>
  </w:style>
  <w:style w:type="character" w:customStyle="1" w:styleId="CommentSubjectChar">
    <w:name w:val="Comment Subject Char"/>
    <w:basedOn w:val="CommentTextChar"/>
    <w:link w:val="CommentSubject"/>
    <w:uiPriority w:val="99"/>
    <w:semiHidden/>
    <w:rsid w:val="00654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0310">
      <w:bodyDiv w:val="1"/>
      <w:marLeft w:val="0"/>
      <w:marRight w:val="0"/>
      <w:marTop w:val="0"/>
      <w:marBottom w:val="0"/>
      <w:divBdr>
        <w:top w:val="none" w:sz="0" w:space="0" w:color="auto"/>
        <w:left w:val="none" w:sz="0" w:space="0" w:color="auto"/>
        <w:bottom w:val="none" w:sz="0" w:space="0" w:color="auto"/>
        <w:right w:val="none" w:sz="0" w:space="0" w:color="auto"/>
      </w:divBdr>
    </w:div>
    <w:div w:id="1188063464">
      <w:bodyDiv w:val="1"/>
      <w:marLeft w:val="0"/>
      <w:marRight w:val="0"/>
      <w:marTop w:val="0"/>
      <w:marBottom w:val="0"/>
      <w:divBdr>
        <w:top w:val="none" w:sz="0" w:space="0" w:color="auto"/>
        <w:left w:val="none" w:sz="0" w:space="0" w:color="auto"/>
        <w:bottom w:val="none" w:sz="0" w:space="0" w:color="auto"/>
        <w:right w:val="none" w:sz="0" w:space="0" w:color="auto"/>
      </w:divBdr>
      <w:divsChild>
        <w:div w:id="1134250182">
          <w:marLeft w:val="0"/>
          <w:marRight w:val="0"/>
          <w:marTop w:val="0"/>
          <w:marBottom w:val="0"/>
          <w:divBdr>
            <w:top w:val="none" w:sz="0" w:space="0" w:color="auto"/>
            <w:left w:val="none" w:sz="0" w:space="0" w:color="auto"/>
            <w:bottom w:val="none" w:sz="0" w:space="0" w:color="auto"/>
            <w:right w:val="none" w:sz="0" w:space="0" w:color="auto"/>
          </w:divBdr>
        </w:div>
        <w:div w:id="2013099852">
          <w:marLeft w:val="0"/>
          <w:marRight w:val="0"/>
          <w:marTop w:val="0"/>
          <w:marBottom w:val="0"/>
          <w:divBdr>
            <w:top w:val="none" w:sz="0" w:space="0" w:color="auto"/>
            <w:left w:val="none" w:sz="0" w:space="0" w:color="auto"/>
            <w:bottom w:val="none" w:sz="0" w:space="0" w:color="auto"/>
            <w:right w:val="none" w:sz="0" w:space="0" w:color="auto"/>
          </w:divBdr>
        </w:div>
        <w:div w:id="1114129296">
          <w:marLeft w:val="0"/>
          <w:marRight w:val="0"/>
          <w:marTop w:val="0"/>
          <w:marBottom w:val="0"/>
          <w:divBdr>
            <w:top w:val="none" w:sz="0" w:space="0" w:color="auto"/>
            <w:left w:val="none" w:sz="0" w:space="0" w:color="auto"/>
            <w:bottom w:val="none" w:sz="0" w:space="0" w:color="auto"/>
            <w:right w:val="none" w:sz="0" w:space="0" w:color="auto"/>
          </w:divBdr>
        </w:div>
        <w:div w:id="104815162">
          <w:marLeft w:val="0"/>
          <w:marRight w:val="0"/>
          <w:marTop w:val="0"/>
          <w:marBottom w:val="0"/>
          <w:divBdr>
            <w:top w:val="none" w:sz="0" w:space="0" w:color="auto"/>
            <w:left w:val="none" w:sz="0" w:space="0" w:color="auto"/>
            <w:bottom w:val="none" w:sz="0" w:space="0" w:color="auto"/>
            <w:right w:val="none" w:sz="0" w:space="0" w:color="auto"/>
          </w:divBdr>
        </w:div>
        <w:div w:id="10304491">
          <w:marLeft w:val="0"/>
          <w:marRight w:val="0"/>
          <w:marTop w:val="0"/>
          <w:marBottom w:val="0"/>
          <w:divBdr>
            <w:top w:val="none" w:sz="0" w:space="0" w:color="auto"/>
            <w:left w:val="none" w:sz="0" w:space="0" w:color="auto"/>
            <w:bottom w:val="none" w:sz="0" w:space="0" w:color="auto"/>
            <w:right w:val="none" w:sz="0" w:space="0" w:color="auto"/>
          </w:divBdr>
        </w:div>
      </w:divsChild>
    </w:div>
    <w:div w:id="1645086454">
      <w:bodyDiv w:val="1"/>
      <w:marLeft w:val="0"/>
      <w:marRight w:val="0"/>
      <w:marTop w:val="0"/>
      <w:marBottom w:val="0"/>
      <w:divBdr>
        <w:top w:val="none" w:sz="0" w:space="0" w:color="auto"/>
        <w:left w:val="none" w:sz="0" w:space="0" w:color="auto"/>
        <w:bottom w:val="none" w:sz="0" w:space="0" w:color="auto"/>
        <w:right w:val="none" w:sz="0" w:space="0" w:color="auto"/>
      </w:divBdr>
      <w:divsChild>
        <w:div w:id="1246265080">
          <w:marLeft w:val="0"/>
          <w:marRight w:val="0"/>
          <w:marTop w:val="0"/>
          <w:marBottom w:val="0"/>
          <w:divBdr>
            <w:top w:val="none" w:sz="0" w:space="0" w:color="auto"/>
            <w:left w:val="none" w:sz="0" w:space="0" w:color="auto"/>
            <w:bottom w:val="none" w:sz="0" w:space="0" w:color="auto"/>
            <w:right w:val="none" w:sz="0" w:space="0" w:color="auto"/>
          </w:divBdr>
        </w:div>
        <w:div w:id="1846702744">
          <w:marLeft w:val="0"/>
          <w:marRight w:val="0"/>
          <w:marTop w:val="0"/>
          <w:marBottom w:val="0"/>
          <w:divBdr>
            <w:top w:val="none" w:sz="0" w:space="0" w:color="auto"/>
            <w:left w:val="none" w:sz="0" w:space="0" w:color="auto"/>
            <w:bottom w:val="none" w:sz="0" w:space="0" w:color="auto"/>
            <w:right w:val="none" w:sz="0" w:space="0" w:color="auto"/>
          </w:divBdr>
          <w:divsChild>
            <w:div w:id="164323658">
              <w:marLeft w:val="0"/>
              <w:marRight w:val="0"/>
              <w:marTop w:val="0"/>
              <w:marBottom w:val="0"/>
              <w:divBdr>
                <w:top w:val="none" w:sz="0" w:space="0" w:color="auto"/>
                <w:left w:val="none" w:sz="0" w:space="0" w:color="auto"/>
                <w:bottom w:val="none" w:sz="0" w:space="0" w:color="auto"/>
                <w:right w:val="none" w:sz="0" w:space="0" w:color="auto"/>
              </w:divBdr>
              <w:divsChild>
                <w:div w:id="6456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5f61f-9ffd-4137-bddf-5b6fe49ac601">
      <UserInfo>
        <DisplayName>Cindy Eckerd</DisplayName>
        <AccountId>18</AccountId>
        <AccountType/>
      </UserInfo>
      <UserInfo>
        <DisplayName>John Callahan</DisplayName>
        <AccountId>3</AccountId>
        <AccountType/>
      </UserInfo>
      <UserInfo>
        <DisplayName>Jonathan Berger</DisplayName>
        <AccountId>19</AccountId>
        <AccountType/>
      </UserInfo>
      <UserInfo>
        <DisplayName>Andrew Christ</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79A82CB6CF64FA2FED2B64C93C1B6" ma:contentTypeVersion="9" ma:contentTypeDescription="Create a new document." ma:contentTypeScope="" ma:versionID="32bf9d0fc68d8bdeb323bb46834c0382">
  <xsd:schema xmlns:xsd="http://www.w3.org/2001/XMLSchema" xmlns:xs="http://www.w3.org/2001/XMLSchema" xmlns:p="http://schemas.microsoft.com/office/2006/metadata/properties" xmlns:ns2="ee25f61f-9ffd-4137-bddf-5b6fe49ac601" xmlns:ns3="fe55eec2-bf31-4025-b9b7-66890fc99499" targetNamespace="http://schemas.microsoft.com/office/2006/metadata/properties" ma:root="true" ma:fieldsID="4694f140d6b6eb23d5878e8bae8a9494" ns2:_="" ns3:_="">
    <xsd:import namespace="ee25f61f-9ffd-4137-bddf-5b6fe49ac601"/>
    <xsd:import namespace="fe55eec2-bf31-4025-b9b7-66890fc99499"/>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5f61f-9ffd-4137-bddf-5b6fe49ac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5eec2-bf31-4025-b9b7-66890fc9949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45E65-C1BB-4249-A855-CD5F74556B5E}">
  <ds:schemaRefs>
    <ds:schemaRef ds:uri="http://schemas.microsoft.com/office/2006/metadata/properties"/>
    <ds:schemaRef ds:uri="http://schemas.microsoft.com/office/infopath/2007/PartnerControls"/>
    <ds:schemaRef ds:uri="ee25f61f-9ffd-4137-bddf-5b6fe49ac601"/>
  </ds:schemaRefs>
</ds:datastoreItem>
</file>

<file path=customXml/itemProps2.xml><?xml version="1.0" encoding="utf-8"?>
<ds:datastoreItem xmlns:ds="http://schemas.openxmlformats.org/officeDocument/2006/customXml" ds:itemID="{30336315-4948-4749-8B46-BC452CFF5ECA}">
  <ds:schemaRefs>
    <ds:schemaRef ds:uri="http://schemas.microsoft.com/sharepoint/v3/contenttype/forms"/>
  </ds:schemaRefs>
</ds:datastoreItem>
</file>

<file path=customXml/itemProps3.xml><?xml version="1.0" encoding="utf-8"?>
<ds:datastoreItem xmlns:ds="http://schemas.openxmlformats.org/officeDocument/2006/customXml" ds:itemID="{A3F75179-3AE6-4D84-82F6-E9FA6667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5f61f-9ffd-4137-bddf-5b6fe49ac601"/>
    <ds:schemaRef ds:uri="fe55eec2-bf31-4025-b9b7-66890fc99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Zuvich</dc:creator>
  <cp:keywords/>
  <dc:description/>
  <cp:lastModifiedBy>Mackenzie Arcuri</cp:lastModifiedBy>
  <cp:revision>3</cp:revision>
  <cp:lastPrinted>2020-01-27T18:50:00Z</cp:lastPrinted>
  <dcterms:created xsi:type="dcterms:W3CDTF">2021-01-05T16:34:00Z</dcterms:created>
  <dcterms:modified xsi:type="dcterms:W3CDTF">2021-01-05T19:13:00Z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0x010100D1879A82CB6CF64FA2FED2B64C93C1B6</vt:lpwstr>
  </property>
</Properties>
</file>