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48" w:rsidRDefault="007E7F3A">
      <w:r>
        <w:t xml:space="preserve">I am writing to you as a constituent and a public school official to ask you to </w:t>
      </w:r>
      <w:r w:rsidR="00357C54">
        <w:t>restart the state’s reimbursement program</w:t>
      </w:r>
      <w:r>
        <w:t xml:space="preserve"> </w:t>
      </w:r>
      <w:r w:rsidR="00F02101">
        <w:t>for school construction projects</w:t>
      </w:r>
      <w:r w:rsidR="00862B96">
        <w:t>.</w:t>
      </w:r>
      <w:r>
        <w:t xml:space="preserve"> </w:t>
      </w:r>
    </w:p>
    <w:p w:rsidR="00CF0B48" w:rsidRDefault="00CF0B48"/>
    <w:p w:rsidR="00CF0B48" w:rsidRPr="00BD0AF9" w:rsidRDefault="00CF0B48" w:rsidP="00FD10FC">
      <w:pPr>
        <w:rPr>
          <w:rFonts w:eastAsia="Times New Roman" w:cs="Arial"/>
        </w:rPr>
      </w:pPr>
      <w:r>
        <w:t>The proposed 2019-20 state budget does not include funding for school construction</w:t>
      </w:r>
      <w:r w:rsidR="00FD10FC">
        <w:t xml:space="preserve">, and </w:t>
      </w:r>
      <w:r w:rsidR="00357C54">
        <w:t xml:space="preserve">although the state has already paid for projects already approved, </w:t>
      </w:r>
      <w:r w:rsidR="00FD10FC">
        <w:t>a</w:t>
      </w:r>
      <w:r w:rsidRPr="00BD0AF9">
        <w:rPr>
          <w:rFonts w:cs="Arial"/>
        </w:rPr>
        <w:t xml:space="preserve"> moratorium </w:t>
      </w:r>
      <w:r>
        <w:rPr>
          <w:rFonts w:cs="Arial"/>
        </w:rPr>
        <w:t xml:space="preserve">that took effect in 2016 </w:t>
      </w:r>
      <w:r w:rsidRPr="00BD0AF9">
        <w:rPr>
          <w:rFonts w:cs="Arial"/>
        </w:rPr>
        <w:t xml:space="preserve">on accepting school projects for reimbursement has </w:t>
      </w:r>
      <w:r w:rsidRPr="00BD0AF9">
        <w:rPr>
          <w:rFonts w:eastAsia="Times New Roman" w:cs="Arial"/>
        </w:rPr>
        <w:t>left districts left to carry the full financial burden.</w:t>
      </w:r>
    </w:p>
    <w:p w:rsidR="007E7F3A" w:rsidRDefault="007E7F3A"/>
    <w:p w:rsidR="00CF0B48" w:rsidRPr="0088028D" w:rsidRDefault="00CF0B48" w:rsidP="00CF0B48">
      <w:pPr>
        <w:rPr>
          <w:rFonts w:cs="Arial"/>
        </w:rPr>
      </w:pPr>
      <w:r w:rsidRPr="0088028D">
        <w:rPr>
          <w:rFonts w:cs="Arial"/>
        </w:rPr>
        <w:t xml:space="preserve">Many school districts have undertaken construction or renovation because of </w:t>
      </w:r>
      <w:r w:rsidR="00CA72E9">
        <w:rPr>
          <w:rFonts w:cs="Arial"/>
        </w:rPr>
        <w:t xml:space="preserve">safety </w:t>
      </w:r>
      <w:r w:rsidRPr="0088028D">
        <w:rPr>
          <w:rFonts w:cs="Arial"/>
        </w:rPr>
        <w:t xml:space="preserve">needs that cannot be ignored. This includes projects to fix leaking roofs, failing mechanical and electrical systems, and crumbling </w:t>
      </w:r>
      <w:bookmarkStart w:id="0" w:name="_GoBack"/>
      <w:bookmarkEnd w:id="0"/>
      <w:r w:rsidRPr="0088028D">
        <w:rPr>
          <w:rFonts w:cs="Arial"/>
        </w:rPr>
        <w:t xml:space="preserve">infrastructure. Other projects are necessary to address overcrowded classrooms, </w:t>
      </w:r>
      <w:r w:rsidR="00CA72E9">
        <w:rPr>
          <w:rFonts w:cs="Arial"/>
        </w:rPr>
        <w:t xml:space="preserve">and to </w:t>
      </w:r>
      <w:r w:rsidR="00357C54">
        <w:rPr>
          <w:rFonts w:cs="Arial"/>
        </w:rPr>
        <w:t>enhance school</w:t>
      </w:r>
      <w:r w:rsidR="00CA72E9">
        <w:rPr>
          <w:rFonts w:cs="Arial"/>
        </w:rPr>
        <w:t xml:space="preserve"> </w:t>
      </w:r>
      <w:r w:rsidR="00CA72E9" w:rsidRPr="0088028D">
        <w:rPr>
          <w:rFonts w:cs="Arial"/>
        </w:rPr>
        <w:t>security</w:t>
      </w:r>
      <w:r w:rsidR="00CA72E9">
        <w:rPr>
          <w:rFonts w:cs="Arial"/>
        </w:rPr>
        <w:t xml:space="preserve"> issues.</w:t>
      </w:r>
    </w:p>
    <w:p w:rsidR="007E7F3A" w:rsidRDefault="007E7F3A"/>
    <w:p w:rsidR="00FD10FC" w:rsidRDefault="00FD10FC" w:rsidP="00FD10FC">
      <w:r>
        <w:t>The need to address aging and inadequate school facilities is critical. N</w:t>
      </w:r>
      <w:r w:rsidRPr="00C07980">
        <w:t xml:space="preserve">early one-third of school district buildings </w:t>
      </w:r>
      <w:r>
        <w:t xml:space="preserve">throughout Pennsylvania </w:t>
      </w:r>
      <w:r w:rsidRPr="00C07980">
        <w:t>are in need of replacement or major renovation. The biggest obstacle to construction and renovation projects is financial considerations. As a result, more than half of districts postponed maintenance and renovation projects.</w:t>
      </w:r>
    </w:p>
    <w:p w:rsidR="00FD10FC" w:rsidRDefault="00FD10FC" w:rsidP="00FD10FC"/>
    <w:p w:rsidR="006C23A8" w:rsidRDefault="00357C54" w:rsidP="006C23A8">
      <w:pPr>
        <w:pStyle w:val="NoSpacing"/>
      </w:pPr>
      <w:bookmarkStart w:id="1" w:name="_Hlk5629055"/>
      <w:r>
        <w:t>In addition, the</w:t>
      </w:r>
      <w:r w:rsidR="006C23A8">
        <w:t xml:space="preserve"> reimbursement approval</w:t>
      </w:r>
      <w:r w:rsidR="00CA72E9" w:rsidRPr="005A14FC">
        <w:rPr>
          <w:rFonts w:cs="Arial"/>
        </w:rPr>
        <w:t xml:space="preserve"> process</w:t>
      </w:r>
      <w:r>
        <w:rPr>
          <w:rFonts w:cs="Arial"/>
        </w:rPr>
        <w:t xml:space="preserve">, known as PlanCon, </w:t>
      </w:r>
      <w:r w:rsidR="00CA72E9" w:rsidRPr="005A14FC">
        <w:rPr>
          <w:rFonts w:cs="Arial"/>
        </w:rPr>
        <w:t xml:space="preserve">is in dire need of </w:t>
      </w:r>
      <w:r w:rsidR="006C23A8">
        <w:rPr>
          <w:rFonts w:cs="Arial"/>
        </w:rPr>
        <w:t xml:space="preserve">streamlining and </w:t>
      </w:r>
      <w:r w:rsidR="00CA72E9" w:rsidRPr="005A14FC">
        <w:rPr>
          <w:rFonts w:cs="Arial"/>
        </w:rPr>
        <w:t xml:space="preserve">modernization. </w:t>
      </w:r>
      <w:r>
        <w:rPr>
          <w:rFonts w:cs="Arial"/>
        </w:rPr>
        <w:t xml:space="preserve">Last year </w:t>
      </w:r>
      <w:r w:rsidR="00CA72E9" w:rsidRPr="00CA72E9">
        <w:rPr>
          <w:rFonts w:eastAsia="Times New Roman" w:cs="Arial"/>
        </w:rPr>
        <w:t xml:space="preserve">the state </w:t>
      </w:r>
      <w:r w:rsidR="00CA72E9" w:rsidRPr="00CA72E9">
        <w:rPr>
          <w:rFonts w:cs="Arial"/>
        </w:rPr>
        <w:t>Public School Building Construction and Reconstruction Advisory Committee</w:t>
      </w:r>
      <w:r w:rsidR="006C23A8" w:rsidRPr="006C23A8">
        <w:rPr>
          <w:rFonts w:cs="Arial"/>
        </w:rPr>
        <w:t xml:space="preserve"> </w:t>
      </w:r>
      <w:r w:rsidR="006C23A8">
        <w:rPr>
          <w:rFonts w:cs="Arial"/>
        </w:rPr>
        <w:t>issued a report that addresses many of the issues and concerns identified with the outdated procedures.</w:t>
      </w:r>
      <w:r w:rsidR="006C23A8" w:rsidRPr="006C23A8">
        <w:t xml:space="preserve"> </w:t>
      </w:r>
    </w:p>
    <w:bookmarkEnd w:id="1"/>
    <w:p w:rsidR="006C23A8" w:rsidRDefault="006C23A8" w:rsidP="006C23A8">
      <w:pPr>
        <w:pStyle w:val="NoSpacing"/>
      </w:pPr>
    </w:p>
    <w:p w:rsidR="006C23A8" w:rsidRDefault="006C23A8" w:rsidP="006C23A8">
      <w:pPr>
        <w:pStyle w:val="NoSpacing"/>
      </w:pPr>
      <w:r>
        <w:t>With these recommendations awaiting legislative action, now is the time to institute and fund a new PlanCon process that will serve schools, students and your local communities for years to come.</w:t>
      </w:r>
    </w:p>
    <w:p w:rsidR="00CA72E9" w:rsidRPr="00CA72E9" w:rsidRDefault="00CA72E9" w:rsidP="00FD10FC"/>
    <w:sectPr w:rsidR="00CA72E9" w:rsidRPr="00CA72E9" w:rsidSect="000E1319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606DC"/>
    <w:multiLevelType w:val="hybridMultilevel"/>
    <w:tmpl w:val="AC2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3A"/>
    <w:rsid w:val="000E1319"/>
    <w:rsid w:val="001D2BB0"/>
    <w:rsid w:val="001E1A8D"/>
    <w:rsid w:val="00357C54"/>
    <w:rsid w:val="006C23A8"/>
    <w:rsid w:val="007057CE"/>
    <w:rsid w:val="007E7F3A"/>
    <w:rsid w:val="00862B96"/>
    <w:rsid w:val="008702FE"/>
    <w:rsid w:val="00C1690E"/>
    <w:rsid w:val="00CA72E9"/>
    <w:rsid w:val="00CF0B48"/>
    <w:rsid w:val="00E94771"/>
    <w:rsid w:val="00F02101"/>
    <w:rsid w:val="00F9284C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4CF67-E028-433D-BD81-9453131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84C"/>
    <w:pPr>
      <w:spacing w:after="0" w:line="240" w:lineRule="auto"/>
    </w:pPr>
    <w:rPr>
      <w:rFonts w:ascii="Arial" w:hAnsi="Arial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F3A"/>
    <w:pPr>
      <w:spacing w:after="200"/>
      <w:ind w:left="720"/>
      <w:contextualSpacing/>
    </w:pPr>
    <w:rPr>
      <w:rFonts w:cstheme="minorBidi"/>
    </w:rPr>
  </w:style>
  <w:style w:type="paragraph" w:styleId="NoSpacing">
    <w:name w:val="No Spacing"/>
    <w:uiPriority w:val="1"/>
    <w:qFormat/>
    <w:rsid w:val="006C23A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Eckerd</dc:creator>
  <cp:keywords/>
  <dc:description/>
  <cp:lastModifiedBy>Cindy Eckerd</cp:lastModifiedBy>
  <cp:revision>3</cp:revision>
  <cp:lastPrinted>2019-04-08T19:19:00Z</cp:lastPrinted>
  <dcterms:created xsi:type="dcterms:W3CDTF">2019-04-08T17:27:00Z</dcterms:created>
  <dcterms:modified xsi:type="dcterms:W3CDTF">2019-04-08T19:19:00Z</dcterms:modified>
</cp:coreProperties>
</file>